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5DF" w:rsidRPr="004D7BB8" w:rsidRDefault="00A91DD1" w:rsidP="000205DF">
      <w:pPr>
        <w:pStyle w:val="a9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alt="Шапка Готова" style="position:absolute;left:0;text-align:left;margin-left:-31.8pt;margin-top:-.45pt;width:142.5pt;height:723.3pt;z-index:-251658240;visibility:visible">
            <v:imagedata r:id="rId9" o:title="Шапка Готова"/>
          </v:shape>
        </w:pict>
      </w:r>
      <w:r w:rsidR="000205DF" w:rsidRPr="004D7BB8">
        <w:t>ООО «Институт Территориального Планирования «Град»</w:t>
      </w:r>
    </w:p>
    <w:p w:rsidR="000205DF" w:rsidRPr="004D7BB8" w:rsidRDefault="000205DF" w:rsidP="000205DF">
      <w:pPr>
        <w:pStyle w:val="a7"/>
      </w:pPr>
    </w:p>
    <w:p w:rsidR="000205DF" w:rsidRPr="00C879E9" w:rsidRDefault="000205DF" w:rsidP="000205DF">
      <w:pPr>
        <w:pStyle w:val="S"/>
        <w:rPr>
          <w:caps/>
          <w:sz w:val="26"/>
          <w:szCs w:val="26"/>
        </w:rPr>
      </w:pPr>
      <w:r w:rsidRPr="00C879E9">
        <w:rPr>
          <w:caps/>
          <w:sz w:val="26"/>
          <w:szCs w:val="26"/>
        </w:rPr>
        <w:t>комплексный проект</w:t>
      </w:r>
    </w:p>
    <w:p w:rsidR="000205DF" w:rsidRDefault="000205DF" w:rsidP="000205DF">
      <w:pPr>
        <w:pStyle w:val="S"/>
        <w:rPr>
          <w:caps/>
          <w:sz w:val="26"/>
          <w:szCs w:val="26"/>
        </w:rPr>
      </w:pPr>
      <w:r w:rsidRPr="00C879E9">
        <w:rPr>
          <w:caps/>
          <w:sz w:val="26"/>
          <w:szCs w:val="26"/>
        </w:rPr>
        <w:t>по внесению изменений</w:t>
      </w:r>
    </w:p>
    <w:p w:rsidR="000205DF" w:rsidRDefault="000205DF" w:rsidP="000205DF">
      <w:pPr>
        <w:pStyle w:val="S"/>
        <w:rPr>
          <w:caps/>
          <w:sz w:val="26"/>
          <w:szCs w:val="26"/>
        </w:rPr>
      </w:pPr>
      <w:r w:rsidRPr="00C879E9">
        <w:rPr>
          <w:caps/>
          <w:sz w:val="26"/>
          <w:szCs w:val="26"/>
        </w:rPr>
        <w:t xml:space="preserve">в </w:t>
      </w:r>
      <w:r>
        <w:rPr>
          <w:caps/>
          <w:sz w:val="26"/>
          <w:szCs w:val="26"/>
        </w:rPr>
        <w:t>документы</w:t>
      </w:r>
      <w:r w:rsidRPr="00C879E9">
        <w:rPr>
          <w:caps/>
          <w:sz w:val="26"/>
          <w:szCs w:val="26"/>
        </w:rPr>
        <w:t xml:space="preserve"> территориального </w:t>
      </w:r>
    </w:p>
    <w:p w:rsidR="000205DF" w:rsidRDefault="000205DF" w:rsidP="000205DF">
      <w:pPr>
        <w:pStyle w:val="S"/>
        <w:rPr>
          <w:caps/>
          <w:sz w:val="26"/>
          <w:szCs w:val="26"/>
        </w:rPr>
      </w:pPr>
      <w:r w:rsidRPr="00C879E9">
        <w:rPr>
          <w:caps/>
          <w:sz w:val="26"/>
          <w:szCs w:val="26"/>
        </w:rPr>
        <w:t xml:space="preserve">планирования </w:t>
      </w:r>
      <w:r>
        <w:rPr>
          <w:caps/>
          <w:sz w:val="26"/>
          <w:szCs w:val="26"/>
        </w:rPr>
        <w:t xml:space="preserve">и документы </w:t>
      </w:r>
    </w:p>
    <w:p w:rsidR="000205DF" w:rsidRDefault="000205DF" w:rsidP="000205DF">
      <w:pPr>
        <w:pStyle w:val="S"/>
        <w:rPr>
          <w:caps/>
          <w:sz w:val="26"/>
          <w:szCs w:val="26"/>
        </w:rPr>
      </w:pPr>
      <w:r>
        <w:rPr>
          <w:caps/>
          <w:sz w:val="26"/>
          <w:szCs w:val="26"/>
        </w:rPr>
        <w:t xml:space="preserve">градостроительного зонирования </w:t>
      </w:r>
    </w:p>
    <w:p w:rsidR="000205DF" w:rsidRDefault="000205DF" w:rsidP="000205DF">
      <w:pPr>
        <w:pStyle w:val="S"/>
        <w:ind w:hanging="405"/>
        <w:rPr>
          <w:b w:val="0"/>
          <w:caps/>
          <w:sz w:val="26"/>
          <w:szCs w:val="26"/>
        </w:rPr>
      </w:pPr>
      <w:r>
        <w:rPr>
          <w:caps/>
          <w:sz w:val="26"/>
          <w:szCs w:val="26"/>
        </w:rPr>
        <w:t>сорокинского муниципального</w:t>
      </w:r>
      <w:r w:rsidRPr="00C879E9">
        <w:rPr>
          <w:caps/>
          <w:sz w:val="26"/>
          <w:szCs w:val="26"/>
        </w:rPr>
        <w:t xml:space="preserve"> района</w:t>
      </w:r>
      <w:r w:rsidRPr="004D7BB8">
        <w:rPr>
          <w:caps/>
          <w:sz w:val="26"/>
          <w:szCs w:val="26"/>
        </w:rPr>
        <w:tab/>
      </w:r>
    </w:p>
    <w:p w:rsidR="000205DF" w:rsidRPr="004D7BB8" w:rsidRDefault="000205DF" w:rsidP="000205DF">
      <w:pPr>
        <w:pStyle w:val="a7"/>
        <w:tabs>
          <w:tab w:val="left" w:pos="1815"/>
        </w:tabs>
        <w:jc w:val="left"/>
        <w:rPr>
          <w:b/>
          <w:caps/>
          <w:sz w:val="26"/>
          <w:szCs w:val="26"/>
          <w:lang w:val="ru-RU" w:eastAsia="ru-RU"/>
        </w:rPr>
      </w:pPr>
    </w:p>
    <w:p w:rsidR="000205DF" w:rsidRPr="004D7BB8" w:rsidRDefault="000205DF" w:rsidP="000205DF">
      <w:pPr>
        <w:pStyle w:val="a7"/>
        <w:jc w:val="left"/>
        <w:rPr>
          <w:b/>
          <w:caps/>
          <w:sz w:val="26"/>
          <w:szCs w:val="26"/>
          <w:lang w:val="ru-RU" w:eastAsia="ru-RU"/>
        </w:rPr>
      </w:pPr>
    </w:p>
    <w:p w:rsidR="000205DF" w:rsidRDefault="000205DF" w:rsidP="000205DF">
      <w:pPr>
        <w:pStyle w:val="S"/>
        <w:rPr>
          <w:caps/>
          <w:sz w:val="26"/>
          <w:szCs w:val="26"/>
        </w:rPr>
      </w:pPr>
    </w:p>
    <w:p w:rsidR="001A3152" w:rsidRPr="004D7BB8" w:rsidRDefault="001A3152" w:rsidP="000205DF">
      <w:pPr>
        <w:pStyle w:val="S"/>
        <w:rPr>
          <w:caps/>
          <w:sz w:val="26"/>
          <w:szCs w:val="26"/>
        </w:rPr>
      </w:pPr>
    </w:p>
    <w:p w:rsidR="000205DF" w:rsidRPr="001107C9" w:rsidRDefault="000205DF" w:rsidP="000205DF">
      <w:pPr>
        <w:pStyle w:val="S"/>
        <w:ind w:left="0"/>
        <w:rPr>
          <w:caps/>
          <w:sz w:val="26"/>
          <w:szCs w:val="26"/>
        </w:rPr>
      </w:pPr>
      <w:r w:rsidRPr="001107C9">
        <w:rPr>
          <w:caps/>
          <w:sz w:val="26"/>
          <w:szCs w:val="26"/>
        </w:rPr>
        <w:t>проект</w:t>
      </w:r>
      <w:r w:rsidRPr="00E4361C">
        <w:rPr>
          <w:caps/>
          <w:sz w:val="26"/>
          <w:szCs w:val="26"/>
        </w:rPr>
        <w:t xml:space="preserve"> </w:t>
      </w:r>
      <w:r w:rsidRPr="001107C9">
        <w:rPr>
          <w:caps/>
          <w:sz w:val="26"/>
          <w:szCs w:val="26"/>
        </w:rPr>
        <w:t>внесени</w:t>
      </w:r>
      <w:r>
        <w:rPr>
          <w:caps/>
          <w:sz w:val="26"/>
          <w:szCs w:val="26"/>
        </w:rPr>
        <w:t>я</w:t>
      </w:r>
      <w:r w:rsidRPr="001107C9">
        <w:rPr>
          <w:caps/>
          <w:sz w:val="26"/>
          <w:szCs w:val="26"/>
        </w:rPr>
        <w:t xml:space="preserve"> изменений </w:t>
      </w:r>
    </w:p>
    <w:p w:rsidR="000205DF" w:rsidRPr="000D3615" w:rsidRDefault="000205DF" w:rsidP="000205DF">
      <w:pPr>
        <w:pStyle w:val="S"/>
        <w:rPr>
          <w:caps/>
          <w:sz w:val="26"/>
          <w:szCs w:val="26"/>
        </w:rPr>
      </w:pPr>
      <w:r w:rsidRPr="004C6611">
        <w:rPr>
          <w:caps/>
          <w:sz w:val="26"/>
          <w:szCs w:val="26"/>
        </w:rPr>
        <w:t xml:space="preserve">ПРАВИЛА ЗЕМЛЕПОЛЬЗОВАНИЯ И ЗАСТРОЙКИ </w:t>
      </w:r>
    </w:p>
    <w:p w:rsidR="000205DF" w:rsidRPr="004C6611" w:rsidRDefault="000205DF" w:rsidP="000205DF">
      <w:pPr>
        <w:pStyle w:val="S"/>
        <w:rPr>
          <w:caps/>
          <w:sz w:val="26"/>
          <w:szCs w:val="26"/>
        </w:rPr>
      </w:pPr>
      <w:r>
        <w:rPr>
          <w:caps/>
          <w:sz w:val="26"/>
          <w:szCs w:val="26"/>
        </w:rPr>
        <w:t>покровского</w:t>
      </w:r>
      <w:r w:rsidRPr="004C6611">
        <w:rPr>
          <w:caps/>
          <w:sz w:val="26"/>
          <w:szCs w:val="26"/>
        </w:rPr>
        <w:t xml:space="preserve"> сельского поселения</w:t>
      </w:r>
    </w:p>
    <w:p w:rsidR="000205DF" w:rsidRDefault="000205DF" w:rsidP="000205DF">
      <w:pPr>
        <w:pStyle w:val="S"/>
        <w:rPr>
          <w:caps/>
          <w:sz w:val="26"/>
          <w:szCs w:val="26"/>
        </w:rPr>
      </w:pPr>
    </w:p>
    <w:p w:rsidR="00A91DD1" w:rsidRDefault="00A91DD1" w:rsidP="000205DF">
      <w:pPr>
        <w:pStyle w:val="S"/>
        <w:rPr>
          <w:caps/>
          <w:sz w:val="26"/>
          <w:szCs w:val="26"/>
        </w:rPr>
      </w:pPr>
    </w:p>
    <w:p w:rsidR="000205DF" w:rsidRPr="004D7BB8" w:rsidRDefault="000205DF" w:rsidP="000205DF">
      <w:pPr>
        <w:pStyle w:val="S"/>
        <w:ind w:left="0" w:firstLine="709"/>
        <w:rPr>
          <w:caps/>
          <w:sz w:val="26"/>
          <w:szCs w:val="26"/>
        </w:rPr>
      </w:pPr>
    </w:p>
    <w:p w:rsidR="000205DF" w:rsidRPr="004D7BB8" w:rsidRDefault="000205DF" w:rsidP="000205DF">
      <w:pPr>
        <w:tabs>
          <w:tab w:val="left" w:pos="2400"/>
        </w:tabs>
      </w:pPr>
      <w:r w:rsidRPr="004D7BB8">
        <w:tab/>
      </w:r>
    </w:p>
    <w:p w:rsidR="000205DF" w:rsidRDefault="000205DF" w:rsidP="000205DF">
      <w:pPr>
        <w:pStyle w:val="a5"/>
        <w:ind w:left="5613"/>
        <w:jc w:val="left"/>
        <w:rPr>
          <w:b/>
          <w:highlight w:val="yellow"/>
          <w:lang w:val="ru-RU"/>
        </w:rPr>
      </w:pPr>
    </w:p>
    <w:p w:rsidR="000205DF" w:rsidRDefault="000205DF" w:rsidP="000205DF">
      <w:pPr>
        <w:pStyle w:val="a5"/>
        <w:ind w:left="5613"/>
        <w:jc w:val="left"/>
        <w:rPr>
          <w:b/>
          <w:highlight w:val="yellow"/>
          <w:lang w:val="ru-RU"/>
        </w:rPr>
      </w:pPr>
    </w:p>
    <w:p w:rsidR="000205DF" w:rsidRDefault="000205DF" w:rsidP="000205DF">
      <w:pPr>
        <w:pStyle w:val="a5"/>
        <w:ind w:left="5613"/>
        <w:jc w:val="left"/>
        <w:rPr>
          <w:b/>
          <w:highlight w:val="yellow"/>
          <w:lang w:val="ru-RU"/>
        </w:rPr>
      </w:pPr>
    </w:p>
    <w:p w:rsidR="000205DF" w:rsidRPr="009C430E" w:rsidRDefault="000205DF" w:rsidP="000205DF">
      <w:pPr>
        <w:pStyle w:val="a5"/>
        <w:ind w:left="5613"/>
        <w:jc w:val="left"/>
        <w:rPr>
          <w:b/>
          <w:highlight w:val="yellow"/>
          <w:lang w:val="ru-RU"/>
        </w:rPr>
      </w:pPr>
    </w:p>
    <w:p w:rsidR="000205DF" w:rsidRPr="004D7BB8" w:rsidRDefault="000205DF" w:rsidP="000205DF">
      <w:pPr>
        <w:pStyle w:val="a5"/>
        <w:ind w:left="5613"/>
        <w:jc w:val="left"/>
        <w:rPr>
          <w:b/>
          <w:highlight w:val="yellow"/>
        </w:rPr>
      </w:pPr>
    </w:p>
    <w:p w:rsidR="000205DF" w:rsidRPr="00035859" w:rsidRDefault="000205DF" w:rsidP="000205DF">
      <w:pPr>
        <w:pStyle w:val="S"/>
        <w:ind w:left="2127" w:hanging="142"/>
        <w:rPr>
          <w:caps/>
          <w:sz w:val="26"/>
          <w:szCs w:val="26"/>
        </w:rPr>
      </w:pPr>
      <w:r w:rsidRPr="00035859">
        <w:rPr>
          <w:caps/>
          <w:sz w:val="26"/>
          <w:szCs w:val="26"/>
        </w:rPr>
        <w:t xml:space="preserve">Пояснительная записка </w:t>
      </w:r>
      <w:r>
        <w:rPr>
          <w:caps/>
          <w:sz w:val="26"/>
          <w:szCs w:val="26"/>
        </w:rPr>
        <w:br/>
      </w:r>
      <w:r w:rsidRPr="00035859">
        <w:rPr>
          <w:caps/>
          <w:sz w:val="26"/>
          <w:szCs w:val="26"/>
        </w:rPr>
        <w:t xml:space="preserve">о согласовании проекта </w:t>
      </w:r>
      <w:r>
        <w:rPr>
          <w:caps/>
          <w:sz w:val="26"/>
          <w:szCs w:val="26"/>
        </w:rPr>
        <w:br/>
        <w:t>правил зелмепользования и застройки</w:t>
      </w:r>
    </w:p>
    <w:p w:rsidR="000205DF" w:rsidRDefault="000205DF" w:rsidP="000205DF">
      <w:pPr>
        <w:pStyle w:val="a5"/>
        <w:ind w:firstLine="0"/>
        <w:jc w:val="left"/>
        <w:rPr>
          <w:b/>
          <w:highlight w:val="yellow"/>
        </w:rPr>
      </w:pPr>
    </w:p>
    <w:p w:rsidR="000205DF" w:rsidRDefault="000205DF" w:rsidP="000205DF">
      <w:pPr>
        <w:pStyle w:val="a5"/>
        <w:ind w:firstLine="0"/>
        <w:jc w:val="left"/>
        <w:rPr>
          <w:b/>
          <w:highlight w:val="yellow"/>
        </w:rPr>
      </w:pPr>
    </w:p>
    <w:p w:rsidR="000205DF" w:rsidRDefault="000205DF" w:rsidP="000205DF">
      <w:pPr>
        <w:pStyle w:val="a5"/>
        <w:ind w:firstLine="0"/>
        <w:jc w:val="left"/>
        <w:rPr>
          <w:b/>
          <w:highlight w:val="yellow"/>
        </w:rPr>
      </w:pPr>
    </w:p>
    <w:p w:rsidR="000205DF" w:rsidRPr="004D7BB8" w:rsidRDefault="000205DF" w:rsidP="000205DF">
      <w:pPr>
        <w:pStyle w:val="a5"/>
        <w:ind w:firstLine="0"/>
        <w:jc w:val="left"/>
        <w:rPr>
          <w:b/>
          <w:highlight w:val="yellow"/>
        </w:rPr>
      </w:pPr>
    </w:p>
    <w:p w:rsidR="000205DF" w:rsidRPr="004D7BB8" w:rsidRDefault="000205DF" w:rsidP="000205DF">
      <w:pPr>
        <w:pStyle w:val="a5"/>
        <w:ind w:firstLine="0"/>
        <w:jc w:val="left"/>
        <w:rPr>
          <w:b/>
          <w:highlight w:val="yellow"/>
        </w:rPr>
      </w:pPr>
    </w:p>
    <w:p w:rsidR="000205DF" w:rsidRDefault="000205DF" w:rsidP="000205DF">
      <w:pPr>
        <w:pStyle w:val="a5"/>
        <w:ind w:firstLine="0"/>
        <w:jc w:val="left"/>
        <w:rPr>
          <w:b/>
          <w:highlight w:val="yellow"/>
        </w:rPr>
      </w:pPr>
    </w:p>
    <w:p w:rsidR="001A3152" w:rsidRDefault="001A3152" w:rsidP="000205DF">
      <w:pPr>
        <w:pStyle w:val="a5"/>
        <w:ind w:firstLine="0"/>
        <w:jc w:val="left"/>
        <w:rPr>
          <w:b/>
          <w:highlight w:val="yellow"/>
        </w:rPr>
      </w:pPr>
    </w:p>
    <w:p w:rsidR="001A3152" w:rsidRDefault="001A3152" w:rsidP="000205DF">
      <w:pPr>
        <w:pStyle w:val="a5"/>
        <w:ind w:firstLine="0"/>
        <w:jc w:val="left"/>
        <w:rPr>
          <w:b/>
          <w:highlight w:val="yellow"/>
        </w:rPr>
      </w:pPr>
    </w:p>
    <w:p w:rsidR="001A3152" w:rsidRDefault="001A3152" w:rsidP="000205DF">
      <w:pPr>
        <w:pStyle w:val="a5"/>
        <w:ind w:firstLine="0"/>
        <w:jc w:val="left"/>
        <w:rPr>
          <w:b/>
          <w:highlight w:val="yellow"/>
        </w:rPr>
      </w:pPr>
    </w:p>
    <w:p w:rsidR="001A3152" w:rsidRPr="004D7BB8" w:rsidRDefault="001A3152" w:rsidP="000205DF">
      <w:pPr>
        <w:pStyle w:val="a5"/>
        <w:ind w:firstLine="0"/>
        <w:jc w:val="left"/>
        <w:rPr>
          <w:b/>
          <w:highlight w:val="yellow"/>
        </w:rPr>
      </w:pPr>
    </w:p>
    <w:p w:rsidR="000205DF" w:rsidRPr="004D7BB8" w:rsidRDefault="000205DF" w:rsidP="000205DF">
      <w:pPr>
        <w:pStyle w:val="a5"/>
        <w:ind w:firstLine="0"/>
        <w:jc w:val="left"/>
        <w:rPr>
          <w:b/>
          <w:highlight w:val="yellow"/>
        </w:rPr>
      </w:pPr>
    </w:p>
    <w:p w:rsidR="000205DF" w:rsidRDefault="000205DF" w:rsidP="000205DF">
      <w:pPr>
        <w:pStyle w:val="a5"/>
        <w:ind w:left="5613"/>
        <w:jc w:val="right"/>
        <w:rPr>
          <w:lang w:val="ru-RU"/>
        </w:rPr>
        <w:sectPr w:rsidR="000205DF" w:rsidSect="00B55AF1">
          <w:footerReference w:type="default" r:id="rId10"/>
          <w:pgSz w:w="11906" w:h="16838"/>
          <w:pgMar w:top="1134" w:right="851" w:bottom="1134" w:left="1134" w:header="708" w:footer="708" w:gutter="0"/>
          <w:cols w:space="708"/>
          <w:titlePg/>
          <w:docGrid w:linePitch="360"/>
        </w:sectPr>
      </w:pPr>
      <w:r w:rsidRPr="00E32CD3">
        <w:t>Омск</w:t>
      </w:r>
      <w:r w:rsidRPr="00E32CD3">
        <w:fldChar w:fldCharType="begin"/>
      </w:r>
      <w:r w:rsidRPr="00E32CD3">
        <w:instrText xml:space="preserve"> TIME  \@ " yyyy"  \* MERGEFORMAT </w:instrText>
      </w:r>
      <w:r w:rsidRPr="00E32CD3">
        <w:fldChar w:fldCharType="separate"/>
      </w:r>
      <w:r w:rsidR="00A91DD1">
        <w:rPr>
          <w:noProof/>
        </w:rPr>
        <w:t xml:space="preserve"> 2017</w:t>
      </w:r>
      <w:r w:rsidRPr="00E32CD3">
        <w:fldChar w:fldCharType="end"/>
      </w:r>
      <w:r w:rsidRPr="00E32CD3">
        <w:rPr>
          <w:lang w:val="ru-RU"/>
        </w:rPr>
        <w:t xml:space="preserve"> г.</w:t>
      </w:r>
    </w:p>
    <w:p w:rsidR="000205DF" w:rsidRPr="004D7BB8" w:rsidRDefault="00A91DD1" w:rsidP="000205DF">
      <w:r>
        <w:rPr>
          <w:noProof/>
        </w:rPr>
        <w:lastRenderedPageBreak/>
        <w:pict>
          <v:rect id="Rectangle 2729" o:spid="_x0000_s1026" style="position:absolute;margin-left:1.85pt;margin-top:2.4pt;width:492.7pt;height:724.85pt;z-index:-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" filled="f" strokeweight="1.06mm"/>
        </w:pict>
      </w:r>
    </w:p>
    <w:p w:rsidR="000205DF" w:rsidRPr="004A7D4B" w:rsidRDefault="000205DF" w:rsidP="000205DF">
      <w:pPr>
        <w:pStyle w:val="S"/>
        <w:spacing w:line="276" w:lineRule="auto"/>
        <w:ind w:left="0"/>
        <w:jc w:val="center"/>
        <w:rPr>
          <w:caps/>
          <w:sz w:val="28"/>
          <w:szCs w:val="28"/>
        </w:rPr>
      </w:pPr>
      <w:r w:rsidRPr="004A7D4B">
        <w:rPr>
          <w:caps/>
          <w:sz w:val="28"/>
          <w:szCs w:val="28"/>
        </w:rPr>
        <w:t>комплексный проект по внесению изменений</w:t>
      </w:r>
    </w:p>
    <w:p w:rsidR="000205DF" w:rsidRPr="004A7D4B" w:rsidRDefault="000205DF" w:rsidP="000205DF">
      <w:pPr>
        <w:pStyle w:val="S"/>
        <w:spacing w:line="276" w:lineRule="auto"/>
        <w:ind w:left="0"/>
        <w:jc w:val="center"/>
        <w:rPr>
          <w:caps/>
          <w:sz w:val="28"/>
          <w:szCs w:val="28"/>
        </w:rPr>
      </w:pPr>
      <w:r w:rsidRPr="004A7D4B">
        <w:rPr>
          <w:caps/>
          <w:sz w:val="28"/>
          <w:szCs w:val="28"/>
        </w:rPr>
        <w:t xml:space="preserve">в документы территориального планирования </w:t>
      </w:r>
    </w:p>
    <w:p w:rsidR="000205DF" w:rsidRPr="004A7D4B" w:rsidRDefault="000205DF" w:rsidP="000205DF">
      <w:pPr>
        <w:pStyle w:val="S"/>
        <w:spacing w:line="276" w:lineRule="auto"/>
        <w:ind w:left="0"/>
        <w:jc w:val="center"/>
        <w:rPr>
          <w:caps/>
          <w:sz w:val="28"/>
          <w:szCs w:val="28"/>
        </w:rPr>
      </w:pPr>
      <w:r w:rsidRPr="004A7D4B">
        <w:rPr>
          <w:caps/>
          <w:sz w:val="28"/>
          <w:szCs w:val="28"/>
        </w:rPr>
        <w:t>и документы градостроительного зонирования</w:t>
      </w:r>
    </w:p>
    <w:p w:rsidR="000205DF" w:rsidRPr="004A7D4B" w:rsidRDefault="000205DF" w:rsidP="000205DF">
      <w:pPr>
        <w:pStyle w:val="S"/>
        <w:spacing w:line="276" w:lineRule="auto"/>
        <w:ind w:left="0"/>
        <w:jc w:val="center"/>
        <w:rPr>
          <w:caps/>
          <w:sz w:val="28"/>
          <w:szCs w:val="28"/>
        </w:rPr>
      </w:pPr>
      <w:r w:rsidRPr="004A7D4B">
        <w:rPr>
          <w:caps/>
          <w:sz w:val="28"/>
          <w:szCs w:val="28"/>
        </w:rPr>
        <w:t>сорокинского муниципального района</w:t>
      </w:r>
    </w:p>
    <w:p w:rsidR="000205DF" w:rsidRPr="00F3549C" w:rsidRDefault="000205DF" w:rsidP="000205DF">
      <w:pPr>
        <w:pStyle w:val="S"/>
        <w:spacing w:line="276" w:lineRule="auto"/>
        <w:ind w:left="0"/>
        <w:jc w:val="center"/>
        <w:rPr>
          <w:caps/>
          <w:sz w:val="28"/>
          <w:szCs w:val="28"/>
        </w:rPr>
      </w:pPr>
      <w:r w:rsidRPr="00F3549C">
        <w:rPr>
          <w:caps/>
          <w:sz w:val="28"/>
          <w:szCs w:val="28"/>
        </w:rPr>
        <w:t>Тюменской области</w:t>
      </w:r>
    </w:p>
    <w:p w:rsidR="000205DF" w:rsidRDefault="000205DF" w:rsidP="000205DF">
      <w:pPr>
        <w:pStyle w:val="S"/>
        <w:spacing w:line="276" w:lineRule="auto"/>
        <w:ind w:left="0" w:right="382"/>
        <w:jc w:val="center"/>
        <w:rPr>
          <w:caps/>
          <w:sz w:val="28"/>
          <w:szCs w:val="28"/>
        </w:rPr>
      </w:pPr>
    </w:p>
    <w:p w:rsidR="000205DF" w:rsidRPr="001107C9" w:rsidRDefault="000205DF" w:rsidP="000205DF">
      <w:pPr>
        <w:pStyle w:val="S"/>
        <w:spacing w:line="276" w:lineRule="auto"/>
        <w:ind w:left="0" w:right="382"/>
        <w:jc w:val="center"/>
        <w:rPr>
          <w:caps/>
          <w:sz w:val="28"/>
          <w:szCs w:val="28"/>
        </w:rPr>
      </w:pPr>
    </w:p>
    <w:p w:rsidR="000205DF" w:rsidRDefault="000205DF" w:rsidP="000205DF">
      <w:pPr>
        <w:pStyle w:val="S"/>
        <w:spacing w:line="276" w:lineRule="auto"/>
        <w:ind w:left="0" w:right="382"/>
        <w:jc w:val="center"/>
        <w:rPr>
          <w:caps/>
          <w:sz w:val="28"/>
          <w:szCs w:val="28"/>
        </w:rPr>
      </w:pPr>
    </w:p>
    <w:p w:rsidR="000205DF" w:rsidRPr="001107C9" w:rsidRDefault="000205DF" w:rsidP="000205DF">
      <w:pPr>
        <w:pStyle w:val="S"/>
        <w:spacing w:line="276" w:lineRule="auto"/>
        <w:ind w:left="0" w:right="382"/>
        <w:jc w:val="center"/>
        <w:rPr>
          <w:caps/>
          <w:sz w:val="28"/>
          <w:szCs w:val="28"/>
        </w:rPr>
      </w:pPr>
    </w:p>
    <w:p w:rsidR="000205DF" w:rsidRPr="004C6611" w:rsidRDefault="000205DF" w:rsidP="000205DF">
      <w:pPr>
        <w:pStyle w:val="S"/>
        <w:ind w:left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проект</w:t>
      </w:r>
      <w:r w:rsidRPr="009B7F15">
        <w:rPr>
          <w:caps/>
          <w:sz w:val="28"/>
          <w:szCs w:val="28"/>
        </w:rPr>
        <w:t xml:space="preserve"> </w:t>
      </w:r>
      <w:r w:rsidRPr="001107C9">
        <w:rPr>
          <w:caps/>
          <w:sz w:val="28"/>
          <w:szCs w:val="28"/>
        </w:rPr>
        <w:t>внесени</w:t>
      </w:r>
      <w:r>
        <w:rPr>
          <w:caps/>
          <w:sz w:val="28"/>
          <w:szCs w:val="28"/>
        </w:rPr>
        <w:t>я</w:t>
      </w:r>
      <w:r w:rsidRPr="001107C9">
        <w:rPr>
          <w:caps/>
          <w:sz w:val="28"/>
          <w:szCs w:val="28"/>
        </w:rPr>
        <w:t xml:space="preserve"> изменений в </w:t>
      </w:r>
      <w:r>
        <w:rPr>
          <w:caps/>
          <w:sz w:val="28"/>
          <w:szCs w:val="28"/>
        </w:rPr>
        <w:br/>
      </w:r>
      <w:r w:rsidRPr="004C6611">
        <w:rPr>
          <w:caps/>
          <w:sz w:val="28"/>
          <w:szCs w:val="28"/>
        </w:rPr>
        <w:t xml:space="preserve">ПРАВИЛА ЗЕМЛЕПОЛЬЗОВАНИЯ И ЗАСТРОЙКИ </w:t>
      </w:r>
    </w:p>
    <w:p w:rsidR="000205DF" w:rsidRDefault="000205DF" w:rsidP="00A91DD1">
      <w:pPr>
        <w:pStyle w:val="S"/>
        <w:ind w:left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покровского</w:t>
      </w:r>
      <w:r w:rsidRPr="004C6611">
        <w:rPr>
          <w:caps/>
          <w:sz w:val="28"/>
          <w:szCs w:val="28"/>
        </w:rPr>
        <w:t xml:space="preserve"> сельского поселения</w:t>
      </w:r>
      <w:r w:rsidRPr="004C6611">
        <w:rPr>
          <w:caps/>
          <w:sz w:val="28"/>
          <w:szCs w:val="28"/>
        </w:rPr>
        <w:br/>
      </w:r>
    </w:p>
    <w:p w:rsidR="00A91DD1" w:rsidRDefault="00A91DD1" w:rsidP="00A91DD1">
      <w:pPr>
        <w:pStyle w:val="S"/>
        <w:ind w:left="0"/>
        <w:jc w:val="center"/>
        <w:rPr>
          <w:caps/>
          <w:sz w:val="28"/>
          <w:szCs w:val="28"/>
        </w:rPr>
      </w:pPr>
    </w:p>
    <w:p w:rsidR="00A91DD1" w:rsidRDefault="00A91DD1" w:rsidP="00A91DD1">
      <w:pPr>
        <w:pStyle w:val="S"/>
        <w:ind w:left="0"/>
        <w:jc w:val="center"/>
        <w:rPr>
          <w:caps/>
          <w:sz w:val="28"/>
          <w:szCs w:val="28"/>
        </w:rPr>
      </w:pPr>
    </w:p>
    <w:p w:rsidR="001A3152" w:rsidRPr="001107C9" w:rsidRDefault="001A3152" w:rsidP="000205DF">
      <w:pPr>
        <w:pStyle w:val="S"/>
        <w:spacing w:line="276" w:lineRule="auto"/>
        <w:ind w:left="0"/>
        <w:jc w:val="center"/>
        <w:rPr>
          <w:caps/>
          <w:sz w:val="28"/>
          <w:szCs w:val="28"/>
        </w:rPr>
      </w:pPr>
    </w:p>
    <w:p w:rsidR="000205DF" w:rsidRPr="004D7BB8" w:rsidRDefault="000205DF" w:rsidP="000205DF">
      <w:pPr>
        <w:spacing w:after="0" w:line="360" w:lineRule="auto"/>
        <w:rPr>
          <w:rFonts w:ascii="Times New Roman" w:eastAsia="Times New Roman" w:hAnsi="Times New Roman"/>
          <w:caps/>
          <w:sz w:val="26"/>
          <w:szCs w:val="32"/>
          <w:lang w:eastAsia="ru-RU"/>
        </w:rPr>
      </w:pPr>
    </w:p>
    <w:p w:rsidR="000205DF" w:rsidRPr="004D7BB8" w:rsidRDefault="000205DF" w:rsidP="000205DF">
      <w:pPr>
        <w:spacing w:after="0" w:line="360" w:lineRule="auto"/>
        <w:rPr>
          <w:rFonts w:ascii="Times New Roman" w:eastAsia="Times New Roman" w:hAnsi="Times New Roman"/>
          <w:caps/>
          <w:sz w:val="26"/>
          <w:szCs w:val="32"/>
          <w:lang w:eastAsia="ru-RU"/>
        </w:rPr>
      </w:pPr>
    </w:p>
    <w:p w:rsidR="000205DF" w:rsidRDefault="000205DF" w:rsidP="00251C0E">
      <w:pPr>
        <w:pStyle w:val="S"/>
        <w:ind w:left="0" w:right="-2"/>
        <w:jc w:val="center"/>
        <w:rPr>
          <w:caps/>
          <w:sz w:val="24"/>
          <w:szCs w:val="24"/>
        </w:rPr>
      </w:pPr>
      <w:r w:rsidRPr="009C430E">
        <w:rPr>
          <w:caps/>
          <w:sz w:val="24"/>
          <w:szCs w:val="24"/>
        </w:rPr>
        <w:t xml:space="preserve">Пояснительная записка о согласовании </w:t>
      </w:r>
      <w:r>
        <w:rPr>
          <w:caps/>
          <w:sz w:val="24"/>
          <w:szCs w:val="24"/>
        </w:rPr>
        <w:br/>
      </w:r>
      <w:r w:rsidRPr="009C430E">
        <w:rPr>
          <w:caps/>
          <w:sz w:val="24"/>
          <w:szCs w:val="24"/>
        </w:rPr>
        <w:t xml:space="preserve">проекта </w:t>
      </w:r>
      <w:r>
        <w:rPr>
          <w:caps/>
          <w:sz w:val="24"/>
          <w:szCs w:val="24"/>
        </w:rPr>
        <w:t xml:space="preserve">правил землепользования и застройки </w:t>
      </w:r>
      <w:r>
        <w:rPr>
          <w:caps/>
          <w:sz w:val="24"/>
          <w:szCs w:val="24"/>
        </w:rPr>
        <w:br/>
      </w:r>
    </w:p>
    <w:p w:rsidR="001A3152" w:rsidRPr="004D7BB8" w:rsidRDefault="001A3152" w:rsidP="000205DF">
      <w:pPr>
        <w:pStyle w:val="S"/>
        <w:ind w:left="0" w:right="566"/>
        <w:jc w:val="center"/>
        <w:rPr>
          <w:caps/>
          <w:sz w:val="24"/>
          <w:szCs w:val="24"/>
        </w:rPr>
      </w:pPr>
    </w:p>
    <w:p w:rsidR="000205DF" w:rsidRPr="004D7BB8" w:rsidRDefault="000205DF" w:rsidP="000205DF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4"/>
          <w:lang w:eastAsia="x-none"/>
        </w:rPr>
      </w:pPr>
    </w:p>
    <w:p w:rsidR="000205DF" w:rsidRPr="004D7BB8" w:rsidRDefault="000205DF" w:rsidP="000205DF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4"/>
          <w:lang w:eastAsia="x-none"/>
        </w:rPr>
      </w:pPr>
    </w:p>
    <w:p w:rsidR="000205DF" w:rsidRPr="00E32CD3" w:rsidRDefault="000205DF" w:rsidP="000205DF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4D7BB8">
        <w:rPr>
          <w:rFonts w:ascii="Times New Roman" w:eastAsia="Times New Roman" w:hAnsi="Times New Roman"/>
          <w:sz w:val="26"/>
          <w:szCs w:val="24"/>
          <w:lang w:eastAsia="x-none"/>
        </w:rPr>
        <w:tab/>
      </w:r>
      <w:r w:rsidRPr="00E32CD3">
        <w:rPr>
          <w:rFonts w:ascii="Times New Roman" w:hAnsi="Times New Roman"/>
          <w:b/>
          <w:sz w:val="24"/>
          <w:szCs w:val="24"/>
        </w:rPr>
        <w:t xml:space="preserve">Заказчик: </w:t>
      </w:r>
      <w:r w:rsidRPr="00E32CD3">
        <w:rPr>
          <w:rFonts w:ascii="Times New Roman" w:hAnsi="Times New Roman"/>
          <w:sz w:val="24"/>
          <w:szCs w:val="24"/>
        </w:rPr>
        <w:t>Администрация Сорокинского муниципального района</w:t>
      </w:r>
    </w:p>
    <w:p w:rsidR="000205DF" w:rsidRPr="00E32CD3" w:rsidRDefault="000205DF" w:rsidP="000205DF">
      <w:pPr>
        <w:tabs>
          <w:tab w:val="left" w:pos="5252"/>
        </w:tabs>
        <w:spacing w:after="120"/>
        <w:ind w:left="2700" w:hanging="1980"/>
        <w:rPr>
          <w:rFonts w:ascii="Times New Roman" w:hAnsi="Times New Roman"/>
          <w:b/>
          <w:sz w:val="24"/>
          <w:szCs w:val="24"/>
        </w:rPr>
      </w:pPr>
      <w:r w:rsidRPr="00E32CD3">
        <w:rPr>
          <w:rFonts w:ascii="Times New Roman" w:hAnsi="Times New Roman"/>
          <w:b/>
          <w:sz w:val="24"/>
          <w:szCs w:val="24"/>
        </w:rPr>
        <w:t xml:space="preserve">Муниципальный контракт: </w:t>
      </w:r>
      <w:r w:rsidRPr="00E32CD3">
        <w:rPr>
          <w:rFonts w:ascii="Times New Roman" w:hAnsi="Times New Roman"/>
          <w:sz w:val="24"/>
          <w:szCs w:val="24"/>
        </w:rPr>
        <w:t>№</w:t>
      </w:r>
      <w:r w:rsidRPr="00E32CD3">
        <w:rPr>
          <w:rFonts w:ascii="Times New Roman" w:hAnsi="Times New Roman"/>
          <w:b/>
          <w:sz w:val="24"/>
          <w:szCs w:val="24"/>
        </w:rPr>
        <w:t xml:space="preserve"> </w:t>
      </w:r>
      <w:r w:rsidRPr="00E32CD3">
        <w:rPr>
          <w:rFonts w:ascii="Times New Roman" w:hAnsi="Times New Roman"/>
          <w:sz w:val="24"/>
          <w:szCs w:val="24"/>
        </w:rPr>
        <w:t>11 от 29.05.2017 г.</w:t>
      </w:r>
    </w:p>
    <w:p w:rsidR="000205DF" w:rsidRPr="00E32CD3" w:rsidRDefault="000205DF" w:rsidP="000205DF">
      <w:pPr>
        <w:tabs>
          <w:tab w:val="left" w:pos="5252"/>
        </w:tabs>
        <w:spacing w:after="120"/>
        <w:ind w:left="2700" w:hanging="1980"/>
        <w:rPr>
          <w:rFonts w:ascii="Times New Roman" w:hAnsi="Times New Roman"/>
          <w:sz w:val="24"/>
          <w:szCs w:val="24"/>
        </w:rPr>
      </w:pPr>
      <w:r w:rsidRPr="00E32CD3">
        <w:rPr>
          <w:rFonts w:ascii="Times New Roman" w:hAnsi="Times New Roman"/>
          <w:b/>
          <w:sz w:val="24"/>
          <w:szCs w:val="24"/>
        </w:rPr>
        <w:t xml:space="preserve">Исполнитель: </w:t>
      </w:r>
      <w:r w:rsidRPr="00E32CD3">
        <w:rPr>
          <w:rFonts w:ascii="Times New Roman" w:hAnsi="Times New Roman"/>
          <w:sz w:val="24"/>
          <w:szCs w:val="24"/>
        </w:rPr>
        <w:t>ООО «ИТП «Град»</w:t>
      </w:r>
    </w:p>
    <w:p w:rsidR="000205DF" w:rsidRDefault="000205DF" w:rsidP="000205DF">
      <w:pPr>
        <w:tabs>
          <w:tab w:val="left" w:pos="5252"/>
        </w:tabs>
        <w:spacing w:after="120"/>
        <w:ind w:left="2700" w:hanging="1980"/>
        <w:rPr>
          <w:rFonts w:ascii="Times New Roman" w:hAnsi="Times New Roman"/>
          <w:sz w:val="24"/>
          <w:szCs w:val="24"/>
        </w:rPr>
      </w:pPr>
      <w:r w:rsidRPr="00E32CD3">
        <w:rPr>
          <w:rFonts w:ascii="Times New Roman" w:hAnsi="Times New Roman"/>
          <w:b/>
          <w:sz w:val="24"/>
          <w:szCs w:val="24"/>
        </w:rPr>
        <w:t xml:space="preserve">Шифр проекта: </w:t>
      </w:r>
      <w:r w:rsidRPr="00E32CD3">
        <w:rPr>
          <w:rFonts w:ascii="Times New Roman" w:hAnsi="Times New Roman"/>
          <w:sz w:val="24"/>
          <w:szCs w:val="24"/>
        </w:rPr>
        <w:t>КП 1731-17</w:t>
      </w:r>
    </w:p>
    <w:p w:rsidR="001A3152" w:rsidRPr="00E32CD3" w:rsidRDefault="001A3152" w:rsidP="000205DF">
      <w:pPr>
        <w:tabs>
          <w:tab w:val="left" w:pos="5252"/>
        </w:tabs>
        <w:spacing w:after="120"/>
        <w:ind w:left="2700" w:hanging="1980"/>
        <w:rPr>
          <w:rFonts w:ascii="Times New Roman" w:hAnsi="Times New Roman"/>
          <w:sz w:val="24"/>
          <w:szCs w:val="24"/>
        </w:rPr>
      </w:pPr>
    </w:p>
    <w:p w:rsidR="000205DF" w:rsidRPr="004D7BB8" w:rsidRDefault="000205DF" w:rsidP="000205DF">
      <w:pPr>
        <w:spacing w:after="0"/>
        <w:rPr>
          <w:rFonts w:ascii="Times New Roman" w:hAnsi="Times New Roman"/>
          <w:sz w:val="24"/>
        </w:rPr>
      </w:pPr>
    </w:p>
    <w:p w:rsidR="000205DF" w:rsidRDefault="000205DF" w:rsidP="000205DF">
      <w:pPr>
        <w:rPr>
          <w:rFonts w:ascii="Times New Roman" w:hAnsi="Times New Roman"/>
          <w:sz w:val="24"/>
        </w:rPr>
      </w:pPr>
    </w:p>
    <w:p w:rsidR="000205DF" w:rsidRPr="004D7BB8" w:rsidRDefault="000205DF" w:rsidP="000205DF">
      <w:pPr>
        <w:rPr>
          <w:rFonts w:ascii="Times New Roman" w:hAnsi="Times New Roman"/>
          <w:sz w:val="24"/>
        </w:rPr>
      </w:pPr>
    </w:p>
    <w:p w:rsidR="000205DF" w:rsidRDefault="000205DF" w:rsidP="000205DF">
      <w:pPr>
        <w:jc w:val="center"/>
        <w:rPr>
          <w:rFonts w:ascii="Times New Roman" w:hAnsi="Times New Roman"/>
          <w:sz w:val="24"/>
        </w:rPr>
        <w:sectPr w:rsidR="000205DF" w:rsidSect="00B55AF1">
          <w:footerReference w:type="first" r:id="rId11"/>
          <w:pgSz w:w="11906" w:h="16838"/>
          <w:pgMar w:top="1134" w:right="851" w:bottom="1134" w:left="1134" w:header="708" w:footer="708" w:gutter="0"/>
          <w:cols w:space="708"/>
          <w:titlePg/>
          <w:docGrid w:linePitch="360"/>
        </w:sectPr>
      </w:pPr>
      <w:r w:rsidRPr="00E32CD3">
        <w:rPr>
          <w:rFonts w:ascii="Times New Roman" w:hAnsi="Times New Roman"/>
          <w:sz w:val="24"/>
        </w:rPr>
        <w:t>Омск 2017 г.</w:t>
      </w:r>
    </w:p>
    <w:p w:rsidR="00251C0E" w:rsidRDefault="00251C0E" w:rsidP="00251C0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Согласование проекта правил землепользования и застройки</w:t>
      </w:r>
      <w:r>
        <w:rPr>
          <w:rFonts w:ascii="Times New Roman" w:hAnsi="Times New Roman"/>
          <w:b/>
          <w:sz w:val="24"/>
          <w:szCs w:val="24"/>
        </w:rPr>
        <w:br/>
        <w:t>Покровского сельского поселения</w:t>
      </w:r>
    </w:p>
    <w:p w:rsidR="00251C0E" w:rsidRDefault="00251C0E" w:rsidP="00BB354C">
      <w:pPr>
        <w:pStyle w:val="a3"/>
        <w:rPr>
          <w:lang w:eastAsia="ar-SA"/>
        </w:rPr>
      </w:pPr>
    </w:p>
    <w:p w:rsidR="00370BB4" w:rsidRPr="00251C0E" w:rsidRDefault="00370BB4" w:rsidP="00251C0E">
      <w:pPr>
        <w:pStyle w:val="a3"/>
      </w:pPr>
      <w:r w:rsidRPr="00251C0E">
        <w:t xml:space="preserve">В соответствии с частью </w:t>
      </w:r>
      <w:r w:rsidR="00597DCB" w:rsidRPr="00251C0E">
        <w:t>8.1</w:t>
      </w:r>
      <w:r w:rsidRPr="00251C0E">
        <w:t xml:space="preserve"> статьи 3</w:t>
      </w:r>
      <w:r w:rsidR="00597DCB" w:rsidRPr="00251C0E">
        <w:t>1</w:t>
      </w:r>
      <w:r w:rsidRPr="00251C0E">
        <w:t xml:space="preserve"> Градостроительного кодекса Российской Федерации проект правил землепользования и застройки, подготовленный к территории исторического поселения федерального значения или к территории исторического поселения регионального значения подлежит согласованию с федеральным органом исполнительной власти, уполномоченным Правительством Российской Федерации в области сохранения, использования, популяризации и государственной охраны объектов культурного наследия, органом исполнительной власти субъекта Российской Федерации, уполномоченным в области охраны объектов культурного наследия, в соответствии с Федеральным </w:t>
      </w:r>
      <w:hyperlink r:id="rId12" w:history="1">
        <w:r w:rsidRPr="00251C0E">
          <w:t>законом</w:t>
        </w:r>
      </w:hyperlink>
      <w:r w:rsidRPr="00251C0E">
        <w:t xml:space="preserve"> от 25 июня 2002 года № 73-ФЗ «Об объектах культурного наследия (памятниках истории и культуры) народов Российской Федерации».</w:t>
      </w:r>
    </w:p>
    <w:p w:rsidR="00370BB4" w:rsidRPr="00251C0E" w:rsidRDefault="00370BB4" w:rsidP="00251C0E">
      <w:pPr>
        <w:pStyle w:val="a3"/>
      </w:pPr>
      <w:r w:rsidRPr="00251C0E">
        <w:t>Перечень исторических поселений федерального значения</w:t>
      </w:r>
      <w:r w:rsidR="0009575A" w:rsidRPr="00251C0E">
        <w:t xml:space="preserve"> утвержден</w:t>
      </w:r>
      <w:r w:rsidRPr="00251C0E">
        <w:t xml:space="preserve"> Приказ</w:t>
      </w:r>
      <w:r w:rsidR="0009575A" w:rsidRPr="00251C0E">
        <w:t>ом Министерства культуры Российской Федерации №</w:t>
      </w:r>
      <w:r w:rsidRPr="00251C0E">
        <w:t xml:space="preserve"> 418, Мин</w:t>
      </w:r>
      <w:r w:rsidR="0009575A" w:rsidRPr="00251C0E">
        <w:t>истерства регионального развития</w:t>
      </w:r>
      <w:r w:rsidRPr="00251C0E">
        <w:t xml:space="preserve"> Р</w:t>
      </w:r>
      <w:r w:rsidR="0009575A" w:rsidRPr="00251C0E">
        <w:t xml:space="preserve">оссийской </w:t>
      </w:r>
      <w:r w:rsidRPr="00251C0E">
        <w:t>Ф</w:t>
      </w:r>
      <w:r w:rsidR="0009575A" w:rsidRPr="00251C0E">
        <w:t>едерации №</w:t>
      </w:r>
      <w:r w:rsidRPr="00251C0E">
        <w:t xml:space="preserve"> 339 от 29.07.2010</w:t>
      </w:r>
      <w:r w:rsidR="0009575A" w:rsidRPr="00251C0E">
        <w:t xml:space="preserve"> </w:t>
      </w:r>
      <w:r w:rsidRPr="00251C0E">
        <w:t>«Об утверждении перечня исторических поселений»</w:t>
      </w:r>
      <w:r w:rsidR="0009575A" w:rsidRPr="00251C0E">
        <w:t>.</w:t>
      </w:r>
    </w:p>
    <w:p w:rsidR="00221A81" w:rsidRPr="00251C0E" w:rsidRDefault="00221A81" w:rsidP="00251C0E">
      <w:pPr>
        <w:pStyle w:val="a3"/>
      </w:pPr>
      <w:r w:rsidRPr="00251C0E">
        <w:t>Перечень исторических поселений регионального значения в Тюменской области в настоящее время не утвержден.</w:t>
      </w:r>
    </w:p>
    <w:p w:rsidR="007E6D22" w:rsidRPr="00251C0E" w:rsidRDefault="007E6D22" w:rsidP="00251C0E">
      <w:pPr>
        <w:pStyle w:val="a3"/>
      </w:pPr>
      <w:r w:rsidRPr="00251C0E">
        <w:t>Учитывая изложенное вы</w:t>
      </w:r>
      <w:r w:rsidR="00AF703C" w:rsidRPr="00251C0E">
        <w:t xml:space="preserve">ше, а также то, что </w:t>
      </w:r>
      <w:r w:rsidR="00F15262" w:rsidRPr="00251C0E">
        <w:t>Покровское</w:t>
      </w:r>
      <w:r w:rsidR="00597DCB" w:rsidRPr="00251C0E">
        <w:t xml:space="preserve"> сельское поселение</w:t>
      </w:r>
      <w:r w:rsidR="00281E67" w:rsidRPr="00251C0E">
        <w:t xml:space="preserve"> </w:t>
      </w:r>
      <w:r w:rsidRPr="00251C0E">
        <w:t xml:space="preserve">не является историческим поселением, согласование проекта </w:t>
      </w:r>
      <w:r w:rsidR="006A0A6F" w:rsidRPr="00251C0E">
        <w:t>правил землепользования и застройки</w:t>
      </w:r>
      <w:r w:rsidRPr="00251C0E">
        <w:t xml:space="preserve"> </w:t>
      </w:r>
      <w:r w:rsidR="00F15262" w:rsidRPr="00251C0E">
        <w:t>Покровского</w:t>
      </w:r>
      <w:r w:rsidR="00597DCB" w:rsidRPr="00251C0E">
        <w:t xml:space="preserve"> сельского поселени</w:t>
      </w:r>
      <w:r w:rsidR="00AE601F" w:rsidRPr="00251C0E">
        <w:t>я</w:t>
      </w:r>
      <w:r w:rsidR="00FA21EC" w:rsidRPr="00251C0E">
        <w:t xml:space="preserve"> </w:t>
      </w:r>
      <w:r w:rsidRPr="00251C0E">
        <w:t>с соответствующими органами не требуется.</w:t>
      </w:r>
    </w:p>
    <w:p w:rsidR="00370BB4" w:rsidRPr="00370BB4" w:rsidRDefault="00370BB4" w:rsidP="00370BB4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</w:p>
    <w:p w:rsidR="00370BB4" w:rsidRPr="00370BB4" w:rsidRDefault="00370BB4">
      <w:bookmarkStart w:id="0" w:name="_GoBack"/>
      <w:bookmarkEnd w:id="0"/>
    </w:p>
    <w:sectPr w:rsidR="00370BB4" w:rsidRPr="00370BB4" w:rsidSect="00BB354C">
      <w:headerReference w:type="default" r:id="rId13"/>
      <w:footerReference w:type="default" r:id="rId14"/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D9C" w:rsidRDefault="00251C0E">
      <w:pPr>
        <w:spacing w:after="0" w:line="240" w:lineRule="auto"/>
      </w:pPr>
      <w:r>
        <w:separator/>
      </w:r>
    </w:p>
  </w:endnote>
  <w:endnote w:type="continuationSeparator" w:id="0">
    <w:p w:rsidR="00860D9C" w:rsidRDefault="00251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AF1" w:rsidRDefault="00B55AF1" w:rsidP="00B55AF1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AF1" w:rsidRDefault="00B55AF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DD1" w:rsidRDefault="00A91DD1" w:rsidP="00A91DD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Pr="00A91DD1">
      <w:rPr>
        <w:noProof/>
        <w:lang w:val="ru-RU"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D9C" w:rsidRDefault="00251C0E">
      <w:pPr>
        <w:spacing w:after="0" w:line="240" w:lineRule="auto"/>
      </w:pPr>
      <w:r>
        <w:separator/>
      </w:r>
    </w:p>
  </w:footnote>
  <w:footnote w:type="continuationSeparator" w:id="0">
    <w:p w:rsidR="00860D9C" w:rsidRDefault="00251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DD1" w:rsidRDefault="00A91DD1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BB4"/>
    <w:rsid w:val="000205DF"/>
    <w:rsid w:val="0009575A"/>
    <w:rsid w:val="000963B8"/>
    <w:rsid w:val="000F1A7A"/>
    <w:rsid w:val="001A3152"/>
    <w:rsid w:val="00221A81"/>
    <w:rsid w:val="00251C0E"/>
    <w:rsid w:val="00281E67"/>
    <w:rsid w:val="00291417"/>
    <w:rsid w:val="003376A7"/>
    <w:rsid w:val="00370BB4"/>
    <w:rsid w:val="004C3F34"/>
    <w:rsid w:val="004F5D20"/>
    <w:rsid w:val="005126C4"/>
    <w:rsid w:val="00535A28"/>
    <w:rsid w:val="00546830"/>
    <w:rsid w:val="00597DCB"/>
    <w:rsid w:val="005A1C30"/>
    <w:rsid w:val="005E31A3"/>
    <w:rsid w:val="00644842"/>
    <w:rsid w:val="00655798"/>
    <w:rsid w:val="006A0A6F"/>
    <w:rsid w:val="007248FC"/>
    <w:rsid w:val="007525BB"/>
    <w:rsid w:val="007E6D22"/>
    <w:rsid w:val="00816DB8"/>
    <w:rsid w:val="00835E01"/>
    <w:rsid w:val="00860D9C"/>
    <w:rsid w:val="00907AA2"/>
    <w:rsid w:val="00A26B89"/>
    <w:rsid w:val="00A913D8"/>
    <w:rsid w:val="00A91DD1"/>
    <w:rsid w:val="00AE601F"/>
    <w:rsid w:val="00AF703C"/>
    <w:rsid w:val="00B5009A"/>
    <w:rsid w:val="00B55AF1"/>
    <w:rsid w:val="00B7629D"/>
    <w:rsid w:val="00BB354C"/>
    <w:rsid w:val="00C30730"/>
    <w:rsid w:val="00D01BA1"/>
    <w:rsid w:val="00DB2AF7"/>
    <w:rsid w:val="00E25AE5"/>
    <w:rsid w:val="00E86AF6"/>
    <w:rsid w:val="00F15262"/>
    <w:rsid w:val="00FA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79BC37F7-2DAD-4206-A88B-97F45C1A9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0BB4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paragraph" w:customStyle="1" w:styleId="a3">
    <w:name w:val="Абзац"/>
    <w:basedOn w:val="a"/>
    <w:link w:val="a4"/>
    <w:qFormat/>
    <w:rsid w:val="00BB354C"/>
    <w:pPr>
      <w:spacing w:before="120" w:after="6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Абзац Знак"/>
    <w:link w:val="a3"/>
    <w:rsid w:val="00BB354C"/>
    <w:rPr>
      <w:rFonts w:ascii="Times New Roman" w:hAnsi="Times New Roman"/>
      <w:sz w:val="24"/>
      <w:szCs w:val="24"/>
    </w:rPr>
  </w:style>
  <w:style w:type="paragraph" w:styleId="a5">
    <w:name w:val="footer"/>
    <w:aliases w:val=" Знак, Знак6,Знак6"/>
    <w:basedOn w:val="a"/>
    <w:link w:val="a6"/>
    <w:uiPriority w:val="99"/>
    <w:unhideWhenUsed/>
    <w:rsid w:val="000205DF"/>
    <w:pPr>
      <w:tabs>
        <w:tab w:val="center" w:pos="4677"/>
        <w:tab w:val="right" w:pos="9355"/>
      </w:tabs>
      <w:spacing w:after="0" w:line="240" w:lineRule="auto"/>
      <w:ind w:firstLine="68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aliases w:val=" Знак Знак, Знак6 Знак,Знак6 Знак"/>
    <w:link w:val="a5"/>
    <w:uiPriority w:val="99"/>
    <w:rsid w:val="000205DF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S">
    <w:name w:val="S_Титульный"/>
    <w:basedOn w:val="a"/>
    <w:uiPriority w:val="99"/>
    <w:rsid w:val="000205DF"/>
    <w:pPr>
      <w:spacing w:after="0" w:line="360" w:lineRule="auto"/>
      <w:ind w:left="3240"/>
      <w:jc w:val="right"/>
    </w:pPr>
    <w:rPr>
      <w:rFonts w:ascii="Times New Roman" w:eastAsia="Times New Roman" w:hAnsi="Times New Roman"/>
      <w:b/>
      <w:sz w:val="32"/>
      <w:szCs w:val="32"/>
      <w:lang w:eastAsia="ru-RU"/>
    </w:rPr>
  </w:style>
  <w:style w:type="paragraph" w:customStyle="1" w:styleId="a7">
    <w:name w:val="ТЕКСТ ГРАД"/>
    <w:basedOn w:val="a"/>
    <w:link w:val="a8"/>
    <w:qFormat/>
    <w:rsid w:val="000205DF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8">
    <w:name w:val="ТЕКСТ ГРАД Знак"/>
    <w:link w:val="a7"/>
    <w:rsid w:val="000205DF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a9">
    <w:name w:val="ООО  «Институт Территориального Планирования"/>
    <w:basedOn w:val="a"/>
    <w:link w:val="aa"/>
    <w:qFormat/>
    <w:rsid w:val="000205DF"/>
    <w:pPr>
      <w:spacing w:after="0" w:line="360" w:lineRule="auto"/>
      <w:ind w:left="709"/>
      <w:jc w:val="right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a">
    <w:name w:val="ООО  «Институт Территориального Планирования Знак"/>
    <w:link w:val="a9"/>
    <w:rsid w:val="000205DF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b">
    <w:name w:val="header"/>
    <w:basedOn w:val="a"/>
    <w:link w:val="ac"/>
    <w:uiPriority w:val="99"/>
    <w:unhideWhenUsed/>
    <w:rsid w:val="00A91DD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91D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680C551862421A606967B9F8AF8081CE94E42B09DD6D91D2B3C43C9714EA30ABF89F09422B0YA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2DAC058EC30A4397EDE9947434F430" ma:contentTypeVersion="0" ma:contentTypeDescription="Создание документа." ma:contentTypeScope="" ma:versionID="ae232017ca1e4437dca3304b049897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3DC7B5-D130-4503-9FE4-9F10CEF72EAE}">
  <ds:schemaRefs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C221013-B2F0-486B-9B0D-6AB382544E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925406-21DA-4C4F-B6E3-68D9FA2DD0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2616</CharactersWithSpaces>
  <SharedDoc>false</SharedDoc>
  <HLinks>
    <vt:vector size="6" baseType="variant">
      <vt:variant>
        <vt:i4>917508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consultantplus://offline/ref=E680C551862421A606967B9F8AF8081CE94E42B09DD6D91D2B3C43C9714EA30ABF89F09422B0YAG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Васильчук Анастасия Игоревна</dc:creator>
  <cp:keywords/>
  <cp:lastModifiedBy>Фигуренко Татьяна Львовна</cp:lastModifiedBy>
  <cp:revision>4</cp:revision>
  <dcterms:created xsi:type="dcterms:W3CDTF">2017-09-19T06:07:00Z</dcterms:created>
  <dcterms:modified xsi:type="dcterms:W3CDTF">2017-10-31T08:49:00Z</dcterms:modified>
</cp:coreProperties>
</file>